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Transcript of Records</w:t>
      </w: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8"/>
        <w:gridCol w:w="5310"/>
        <w:tblGridChange w:id="0">
          <w:tblGrid>
            <w:gridCol w:w="3978"/>
            <w:gridCol w:w="5310"/>
          </w:tblGrid>
        </w:tblGridChange>
      </w:tblGrid>
      <w:tr>
        <w:trPr>
          <w:cantSplit w:val="0"/>
          <w:trHeight w:val="578.06640625000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Full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Major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Faculty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8"/>
        <w:gridCol w:w="4950"/>
        <w:gridCol w:w="900"/>
        <w:gridCol w:w="1017"/>
        <w:gridCol w:w="1634"/>
        <w:tblGridChange w:id="0">
          <w:tblGrid>
            <w:gridCol w:w="738"/>
            <w:gridCol w:w="4950"/>
            <w:gridCol w:w="900"/>
            <w:gridCol w:w="1017"/>
            <w:gridCol w:w="16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Courses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Hours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Credits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GRA: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jc w:val="righ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Approved by: Erasmus office UNWE                                                     Signature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Outgoing Erasmus coordinator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78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12.0" w:type="dxa"/>
      <w:jc w:val="left"/>
      <w:tblInd w:w="-108.0" w:type="dxa"/>
      <w:tblLayout w:type="fixed"/>
      <w:tblLook w:val="0000"/>
    </w:tblPr>
    <w:tblGrid>
      <w:gridCol w:w="4606"/>
      <w:gridCol w:w="4606"/>
      <w:tblGridChange w:id="0">
        <w:tblGrid>
          <w:gridCol w:w="4606"/>
          <w:gridCol w:w="4606"/>
        </w:tblGrid>
      </w:tblGridChange>
    </w:tblGrid>
    <w:tr>
      <w:trPr>
        <w:cantSplit w:val="0"/>
        <w:trHeight w:val="1277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UNWE, Erasmus Programme</w:t>
          </w:r>
        </w:p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Studentski Grad “Hr. Botev”</w:t>
          </w:r>
        </w:p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1700 Sofia</w:t>
          </w:r>
        </w:p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BULGARIA</w:t>
          </w:r>
        </w:p>
      </w:tc>
      <w:tc>
        <w:tcPr>
          <w:vAlign w:val="top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Tel.: + 359 2 8195 389</w:t>
          </w:r>
        </w:p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Fax: + 359 2 862 86 72</w:t>
          </w:r>
        </w:p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erasmus@unwe.bg</w:t>
          </w:r>
        </w:p>
        <w:p w:rsidR="00000000" w:rsidDel="00000000" w:rsidP="00000000" w:rsidRDefault="00000000" w:rsidRPr="00000000" w14:paraId="000000AF">
          <w:pPr>
            <w:tabs>
              <w:tab w:val="left" w:leader="none" w:pos="5655"/>
            </w:tabs>
            <w:jc w:val="center"/>
            <w:rPr>
              <w:sz w:val="18"/>
              <w:szCs w:val="18"/>
              <w:vertAlign w:val="baseline"/>
            </w:rPr>
          </w:pPr>
          <w:r w:rsidDel="00000000" w:rsidR="00000000" w:rsidRPr="00000000">
            <w:rPr>
              <w:sz w:val="18"/>
              <w:szCs w:val="18"/>
              <w:vertAlign w:val="baseline"/>
              <w:rtl w:val="0"/>
            </w:rPr>
            <w:t xml:space="preserve">Web: www.unwe.bg</w:t>
          </w:r>
        </w:p>
      </w:tc>
    </w:tr>
  </w:tbl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spacing w:after="0" w:lineRule="auto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</w:rPr>
      <w:drawing>
        <wp:inline distB="0" distT="0" distL="0" distR="0">
          <wp:extent cx="776507" cy="82827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507" cy="828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spacing w:after="0" w:lineRule="auto"/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UNIVERSITY OF NATIONAL AND WORLD ECONOMY</w:t>
    </w:r>
  </w:p>
  <w:p w:rsidR="00000000" w:rsidDel="00000000" w:rsidP="00000000" w:rsidRDefault="00000000" w:rsidRPr="00000000" w14:paraId="000000A5">
    <w:pPr>
      <w:spacing w:after="0" w:lineRule="auto"/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 STUDENT AND STAFF MOBILITY DIVISION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bottom w:color="000000" w:space="1" w:sz="6" w:val="single"/>
      </w:pBdr>
      <w:spacing w:after="0" w:lineRule="auto"/>
      <w:jc w:val="center"/>
      <w:rPr/>
    </w:pPr>
    <w:r w:rsidDel="00000000" w:rsidR="00000000" w:rsidRPr="00000000">
      <w:rPr>
        <w:b w:val="1"/>
        <w:bCs w:val="1"/>
        <w:i w:val="1"/>
        <w:iCs w:val="1"/>
        <w:sz w:val="28"/>
        <w:szCs w:val="28"/>
        <w:rtl w:val="0"/>
      </w:rPr>
      <w:t xml:space="preserve">Erasmus+ Programme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bg-BG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bg-BG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bg-BG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bg-BG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ZrG4E3byCsinfUkXElxgQPbpA==">CgMxLjA4AHIhMS04V1BZUDN0UC0wMmdsWGJTLXlVSGxsdFVldktDb0xJ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2023-04-20T11:10:00Z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7380112547196b64e820b8d9f958d12dd3833b0c019d0dc8211f6205a2feed3b</vt:lpwstr>
  </property>
</Properties>
</file>